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304E4" w14:textId="30520C58" w:rsidR="00F54FFB" w:rsidRDefault="00D8196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859">
        <w:rPr>
          <w:rFonts w:ascii="Times New Roman" w:hAnsi="Times New Roman" w:cs="Times New Roman"/>
          <w:b/>
          <w:sz w:val="24"/>
          <w:szCs w:val="24"/>
        </w:rPr>
        <w:t xml:space="preserve">УДК </w:t>
      </w:r>
      <w:r w:rsidRPr="007118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664.858.8 </w:t>
      </w:r>
    </w:p>
    <w:p w14:paraId="64AA15F8" w14:textId="77777777" w:rsidR="00711859" w:rsidRPr="00711859" w:rsidRDefault="0071185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8126C2" w14:textId="7EED4359" w:rsidR="00F54FFB" w:rsidRDefault="00D8196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ФУНКЦИОНАЛЬНЫЙ МАРМЕЛАД С НОВЫМИ ВКУСАМИ</w:t>
      </w:r>
    </w:p>
    <w:p w14:paraId="54B8E2A0" w14:textId="57931D51" w:rsidR="00F54FFB" w:rsidRDefault="00D81961">
      <w:pPr>
        <w:pStyle w:val="aff0"/>
        <w:rPr>
          <w:b w:val="0"/>
        </w:rPr>
      </w:pPr>
      <w:r>
        <w:rPr>
          <w:bCs/>
        </w:rPr>
        <w:t>Суходольская А.А.</w:t>
      </w:r>
      <w:r>
        <w:rPr>
          <w:b w:val="0"/>
        </w:rPr>
        <w:t xml:space="preserve"> </w:t>
      </w:r>
      <w:r>
        <w:rPr>
          <w:b w:val="0"/>
          <w:spacing w:val="-1"/>
        </w:rPr>
        <w:t>(</w:t>
      </w:r>
      <w:r>
        <w:rPr>
          <w:b w:val="0"/>
          <w:spacing w:val="2"/>
        </w:rPr>
        <w:t>Национальный детский технопарк</w:t>
      </w:r>
      <w:r>
        <w:rPr>
          <w:b w:val="0"/>
        </w:rPr>
        <w:t>),</w:t>
      </w:r>
    </w:p>
    <w:p w14:paraId="53DB0198" w14:textId="38360F5B" w:rsidR="00F54FFB" w:rsidRDefault="00D81961">
      <w:pPr>
        <w:pStyle w:val="aff0"/>
        <w:rPr>
          <w:b w:val="0"/>
        </w:rPr>
      </w:pPr>
      <w:r>
        <w:rPr>
          <w:bCs/>
        </w:rPr>
        <w:t>Коробко В.С.</w:t>
      </w:r>
      <w:r>
        <w:rPr>
          <w:b w:val="0"/>
        </w:rPr>
        <w:t xml:space="preserve"> </w:t>
      </w:r>
      <w:r>
        <w:rPr>
          <w:b w:val="0"/>
          <w:spacing w:val="-1"/>
        </w:rPr>
        <w:t>(</w:t>
      </w:r>
      <w:r>
        <w:rPr>
          <w:b w:val="0"/>
          <w:spacing w:val="2"/>
        </w:rPr>
        <w:t>Национальный детский технопарк</w:t>
      </w:r>
      <w:r>
        <w:rPr>
          <w:b w:val="0"/>
        </w:rPr>
        <w:t>)</w:t>
      </w:r>
    </w:p>
    <w:p w14:paraId="13D90C86" w14:textId="09D73CA7" w:rsidR="00F54FFB" w:rsidRDefault="00D81961">
      <w:pPr>
        <w:pStyle w:val="aff2"/>
      </w:pPr>
      <w:r>
        <w:t>Научный руководитель – доцент кафедры биотехнологий, к.б.н. Флюрик Е. А.</w:t>
      </w:r>
    </w:p>
    <w:p w14:paraId="08C21E2A" w14:textId="03527B1D" w:rsidR="00F54FFB" w:rsidRDefault="00D819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</w:rPr>
        <w:t xml:space="preserve">(Белорусский </w:t>
      </w:r>
      <w:r>
        <w:rPr>
          <w:rFonts w:ascii="Times New Roman" w:hAnsi="Times New Roman" w:cs="Times New Roman"/>
          <w:spacing w:val="-1"/>
        </w:rPr>
        <w:t>государственный технологический университет</w:t>
      </w:r>
      <w:r>
        <w:rPr>
          <w:rFonts w:ascii="Times New Roman" w:hAnsi="Times New Roman" w:cs="Times New Roman"/>
        </w:rPr>
        <w:t>)</w:t>
      </w:r>
    </w:p>
    <w:p w14:paraId="000C4AA7" w14:textId="77777777" w:rsidR="005F4C94" w:rsidRDefault="00D81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Введение. </w:t>
      </w:r>
      <w:r>
        <w:rPr>
          <w:rFonts w:ascii="Times New Roman" w:hAnsi="Times New Roman" w:cs="Times New Roman"/>
          <w:sz w:val="24"/>
          <w:szCs w:val="24"/>
        </w:rPr>
        <w:t xml:space="preserve">Хурма и банан </w:t>
      </w:r>
      <w:r w:rsidR="0071185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опулярные в Беларуси </w:t>
      </w:r>
      <w:r w:rsidR="00711859">
        <w:rPr>
          <w:rFonts w:ascii="Times New Roman" w:hAnsi="Times New Roman" w:cs="Times New Roman"/>
          <w:sz w:val="24"/>
          <w:szCs w:val="24"/>
        </w:rPr>
        <w:t>ягоды</w:t>
      </w:r>
      <w:r>
        <w:rPr>
          <w:rFonts w:ascii="Times New Roman" w:hAnsi="Times New Roman" w:cs="Times New Roman"/>
          <w:sz w:val="24"/>
          <w:szCs w:val="24"/>
        </w:rPr>
        <w:t xml:space="preserve">, которые можно найти на </w:t>
      </w:r>
      <w:r w:rsidR="00711859">
        <w:rPr>
          <w:rFonts w:ascii="Times New Roman" w:hAnsi="Times New Roman" w:cs="Times New Roman"/>
          <w:sz w:val="24"/>
          <w:szCs w:val="24"/>
        </w:rPr>
        <w:t xml:space="preserve">многих </w:t>
      </w:r>
      <w:r>
        <w:rPr>
          <w:rFonts w:ascii="Times New Roman" w:hAnsi="Times New Roman" w:cs="Times New Roman"/>
          <w:sz w:val="24"/>
          <w:szCs w:val="24"/>
        </w:rPr>
        <w:t xml:space="preserve">прилавках магазинов и рынков. В их составе </w:t>
      </w:r>
      <w:r w:rsidR="005F4C94">
        <w:rPr>
          <w:rFonts w:ascii="Times New Roman" w:hAnsi="Times New Roman" w:cs="Times New Roman"/>
          <w:sz w:val="24"/>
          <w:szCs w:val="24"/>
        </w:rPr>
        <w:t>содержатся</w:t>
      </w:r>
      <w:r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5F4C9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оказывающи</w:t>
      </w:r>
      <w:r w:rsidR="005F4C9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благотворное влияние на организм человека. Но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менее</w:t>
      </w:r>
      <w:r w:rsidR="005F4C94">
        <w:rPr>
          <w:rFonts w:ascii="Times New Roman" w:hAnsi="Times New Roman" w:cs="Times New Roman"/>
          <w:sz w:val="24"/>
          <w:szCs w:val="24"/>
        </w:rPr>
        <w:t xml:space="preserve"> полезными свойствами обладает</w:t>
      </w:r>
      <w:r>
        <w:rPr>
          <w:rFonts w:ascii="Times New Roman" w:hAnsi="Times New Roman" w:cs="Times New Roman"/>
          <w:sz w:val="24"/>
          <w:szCs w:val="24"/>
        </w:rPr>
        <w:t xml:space="preserve"> кожура банана</w:t>
      </w:r>
      <w:r>
        <w:rPr>
          <w:rFonts w:ascii="Times New Roman" w:hAnsi="Times New Roman" w:cs="Times New Roman"/>
          <w:sz w:val="24"/>
          <w:szCs w:val="24"/>
        </w:rPr>
        <w:t>, которая чаще всего просто выбрасывается.</w:t>
      </w:r>
    </w:p>
    <w:p w14:paraId="173E7A76" w14:textId="77777777" w:rsidR="00457B89" w:rsidRDefault="00567BE8" w:rsidP="00567B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Хурма содержит аскорбиновую кислоту, дубильные вещества, фенольные соединения,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танины, или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проантоцианидины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обладают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противоканцерогенным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действием, высокой антимикробной активностью и антиоксидантными свойствами. </w:t>
      </w:r>
    </w:p>
    <w:p w14:paraId="4DED35CB" w14:textId="21053865" w:rsidR="00567BE8" w:rsidRDefault="00567B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Банановая кожура богата клетчаткой,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каротиноидами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полифенолами, антиоксидантами. Кроме того, в ней содержатся калий, магний, витамины A, С, В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В12. Также экстракт банановой кожуры проявляет антимикробную </w:t>
      </w:r>
      <w:r w:rsidR="00457B89">
        <w:rPr>
          <w:rFonts w:ascii="Times New Roman" w:hAnsi="Times New Roman" w:cs="Times New Roman"/>
          <w:sz w:val="24"/>
          <w:szCs w:val="24"/>
        </w:rPr>
        <w:t>активность,</w:t>
      </w:r>
      <w:r>
        <w:rPr>
          <w:rFonts w:ascii="Times New Roman" w:hAnsi="Times New Roman" w:cs="Times New Roman"/>
          <w:sz w:val="24"/>
          <w:szCs w:val="24"/>
        </w:rPr>
        <w:t xml:space="preserve"> как на грамположительные, так и на грамотрицательные бактерии.</w:t>
      </w:r>
    </w:p>
    <w:p w14:paraId="1A0BEE8D" w14:textId="595E5506" w:rsidR="00F54FFB" w:rsidRDefault="00D819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все большее количество людей </w:t>
      </w:r>
      <w:r w:rsidR="005F4C94">
        <w:rPr>
          <w:rFonts w:ascii="Times New Roman" w:hAnsi="Times New Roman" w:cs="Times New Roman"/>
          <w:sz w:val="24"/>
          <w:szCs w:val="24"/>
        </w:rPr>
        <w:t xml:space="preserve">заботится о своем </w:t>
      </w:r>
      <w:r>
        <w:rPr>
          <w:rFonts w:ascii="Times New Roman" w:hAnsi="Times New Roman" w:cs="Times New Roman"/>
          <w:sz w:val="24"/>
          <w:szCs w:val="24"/>
        </w:rPr>
        <w:t>здоров</w:t>
      </w:r>
      <w:r w:rsidR="005F4C9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F4C94">
        <w:rPr>
          <w:rFonts w:ascii="Times New Roman" w:hAnsi="Times New Roman" w:cs="Times New Roman"/>
          <w:sz w:val="24"/>
          <w:szCs w:val="24"/>
        </w:rPr>
        <w:t>, о качестве 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C94">
        <w:rPr>
          <w:rFonts w:ascii="Times New Roman" w:hAnsi="Times New Roman" w:cs="Times New Roman"/>
          <w:sz w:val="24"/>
          <w:szCs w:val="24"/>
        </w:rPr>
        <w:t>питания, их составе. Здоровое питание, в-первую очередь,</w:t>
      </w:r>
      <w:r>
        <w:rPr>
          <w:rFonts w:ascii="Times New Roman" w:hAnsi="Times New Roman" w:cs="Times New Roman"/>
          <w:sz w:val="24"/>
          <w:szCs w:val="24"/>
        </w:rPr>
        <w:t xml:space="preserve"> потребление натуральных продуктов. Изготовление мармелада на основе кожу</w:t>
      </w:r>
      <w:r>
        <w:rPr>
          <w:rFonts w:ascii="Times New Roman" w:hAnsi="Times New Roman" w:cs="Times New Roman"/>
          <w:sz w:val="24"/>
          <w:szCs w:val="24"/>
        </w:rPr>
        <w:t>ры банана позволит использовать биоресурсы более полно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F4C94">
        <w:rPr>
          <w:rFonts w:ascii="Times New Roman" w:hAnsi="Times New Roman" w:cs="Times New Roman"/>
          <w:sz w:val="24"/>
          <w:szCs w:val="24"/>
        </w:rPr>
        <w:t xml:space="preserve">не только </w:t>
      </w:r>
      <w:r>
        <w:rPr>
          <w:rFonts w:ascii="Times New Roman" w:hAnsi="Times New Roman" w:cs="Times New Roman"/>
          <w:sz w:val="24"/>
          <w:szCs w:val="24"/>
        </w:rPr>
        <w:t>снижая количество органических отходов</w:t>
      </w:r>
      <w:r w:rsidR="005F4C94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 и способствуя </w:t>
      </w:r>
      <w:r w:rsidR="00567BE8">
        <w:rPr>
          <w:rFonts w:ascii="Times New Roman" w:hAnsi="Times New Roman" w:cs="Times New Roman"/>
          <w:sz w:val="24"/>
          <w:szCs w:val="24"/>
        </w:rPr>
        <w:t>получению нового продукта, богатого биологически активными веществами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7BE8">
        <w:rPr>
          <w:rFonts w:ascii="Times New Roman" w:hAnsi="Times New Roman" w:cs="Times New Roman"/>
          <w:sz w:val="24"/>
          <w:szCs w:val="24"/>
        </w:rPr>
        <w:t>Мармелад с добавлением пюре из</w:t>
      </w:r>
      <w:r>
        <w:rPr>
          <w:rFonts w:ascii="Times New Roman" w:hAnsi="Times New Roman" w:cs="Times New Roman"/>
          <w:sz w:val="24"/>
          <w:szCs w:val="24"/>
        </w:rPr>
        <w:t xml:space="preserve"> хурмы</w:t>
      </w:r>
      <w:r w:rsidR="00567BE8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может привлечь внимание людей, заинтересованных в здоровом </w:t>
      </w:r>
      <w:r w:rsidR="00567BE8">
        <w:rPr>
          <w:rFonts w:ascii="Times New Roman" w:hAnsi="Times New Roman" w:cs="Times New Roman"/>
          <w:sz w:val="24"/>
          <w:szCs w:val="24"/>
        </w:rPr>
        <w:t xml:space="preserve">питании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67BE8">
        <w:rPr>
          <w:rFonts w:ascii="Times New Roman" w:hAnsi="Times New Roman" w:cs="Times New Roman"/>
          <w:sz w:val="24"/>
          <w:szCs w:val="24"/>
        </w:rPr>
        <w:t xml:space="preserve">употреблении </w:t>
      </w:r>
      <w:r>
        <w:rPr>
          <w:rFonts w:ascii="Times New Roman" w:hAnsi="Times New Roman" w:cs="Times New Roman"/>
          <w:sz w:val="24"/>
          <w:szCs w:val="24"/>
        </w:rPr>
        <w:t>экологически ч</w:t>
      </w:r>
      <w:r>
        <w:rPr>
          <w:rFonts w:ascii="Times New Roman" w:hAnsi="Times New Roman" w:cs="Times New Roman"/>
          <w:sz w:val="24"/>
          <w:szCs w:val="24"/>
        </w:rPr>
        <w:t>ист</w:t>
      </w:r>
      <w:r w:rsidR="00567BE8">
        <w:rPr>
          <w:rFonts w:ascii="Times New Roman" w:hAnsi="Times New Roman" w:cs="Times New Roman"/>
          <w:sz w:val="24"/>
          <w:szCs w:val="24"/>
        </w:rPr>
        <w:t>ых продуктов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CB6107" w14:textId="609BE59D" w:rsidR="00F54FFB" w:rsidRDefault="00F54F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562029" w14:textId="456BADD2" w:rsidR="00F54FFB" w:rsidRDefault="00567B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Основная часть. </w:t>
      </w:r>
      <w:r>
        <w:rPr>
          <w:rFonts w:ascii="Times New Roman" w:hAnsi="Times New Roman" w:cs="Times New Roman"/>
          <w:bCs/>
          <w:sz w:val="24"/>
          <w:szCs w:val="24"/>
        </w:rPr>
        <w:t>В ходе исследования б</w:t>
      </w:r>
      <w:r w:rsidR="00D81961">
        <w:rPr>
          <w:rFonts w:ascii="Times New Roman" w:hAnsi="Times New Roman" w:cs="Times New Roman"/>
          <w:sz w:val="24"/>
          <w:szCs w:val="24"/>
        </w:rPr>
        <w:t>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961">
        <w:rPr>
          <w:rFonts w:ascii="Times New Roman" w:hAnsi="Times New Roman" w:cs="Times New Roman"/>
          <w:sz w:val="24"/>
          <w:szCs w:val="24"/>
        </w:rPr>
        <w:t xml:space="preserve"> изготовлен</w:t>
      </w:r>
      <w:r>
        <w:rPr>
          <w:rFonts w:ascii="Times New Roman" w:hAnsi="Times New Roman" w:cs="Times New Roman"/>
          <w:sz w:val="24"/>
          <w:szCs w:val="24"/>
        </w:rPr>
        <w:t>ы образцы</w:t>
      </w:r>
      <w:r w:rsidR="00D81961">
        <w:rPr>
          <w:rFonts w:ascii="Times New Roman" w:hAnsi="Times New Roman" w:cs="Times New Roman"/>
          <w:sz w:val="24"/>
          <w:szCs w:val="24"/>
        </w:rPr>
        <w:t xml:space="preserve"> мармелад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81961">
        <w:rPr>
          <w:rFonts w:ascii="Times New Roman" w:hAnsi="Times New Roman" w:cs="Times New Roman"/>
          <w:sz w:val="24"/>
          <w:szCs w:val="24"/>
        </w:rPr>
        <w:t xml:space="preserve"> на основе хурмы (</w:t>
      </w:r>
      <w:r w:rsidR="00D81961">
        <w:rPr>
          <w:rFonts w:ascii="Times New Roman" w:hAnsi="Times New Roman" w:cs="Times New Roman"/>
          <w:i/>
          <w:iCs/>
          <w:sz w:val="24"/>
          <w:szCs w:val="24"/>
          <w:lang w:val="en-US"/>
        </w:rPr>
        <w:t>Di</w:t>
      </w:r>
      <w:r w:rsidR="00D81961">
        <w:rPr>
          <w:rFonts w:ascii="Times New Roman" w:hAnsi="Times New Roman" w:cs="Times New Roman"/>
          <w:i/>
          <w:iCs/>
          <w:sz w:val="24"/>
          <w:szCs w:val="24"/>
        </w:rPr>
        <w:t>ō</w:t>
      </w:r>
      <w:r w:rsidR="00D81961">
        <w:rPr>
          <w:rFonts w:ascii="Times New Roman" w:hAnsi="Times New Roman" w:cs="Times New Roman"/>
          <w:i/>
          <w:iCs/>
          <w:sz w:val="24"/>
          <w:szCs w:val="24"/>
          <w:lang w:val="en-US"/>
        </w:rPr>
        <w:t>spyros</w:t>
      </w:r>
      <w:r w:rsidR="00D81961">
        <w:rPr>
          <w:rFonts w:ascii="Times New Roman" w:hAnsi="Times New Roman" w:cs="Times New Roman"/>
          <w:sz w:val="24"/>
          <w:szCs w:val="24"/>
        </w:rPr>
        <w:t>) и кожуры банана (</w:t>
      </w:r>
      <w:r w:rsidR="00D8196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D81961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="00D81961">
        <w:rPr>
          <w:rFonts w:ascii="Times New Roman" w:hAnsi="Times New Roman" w:cs="Times New Roman"/>
          <w:i/>
          <w:iCs/>
          <w:sz w:val="24"/>
          <w:szCs w:val="24"/>
          <w:lang w:val="en-US"/>
        </w:rPr>
        <w:t>sa</w:t>
      </w:r>
      <w:r w:rsidR="00D81961">
        <w:rPr>
          <w:rFonts w:ascii="Times New Roman" w:hAnsi="Times New Roman" w:cs="Times New Roman"/>
          <w:sz w:val="24"/>
          <w:szCs w:val="24"/>
        </w:rPr>
        <w:t xml:space="preserve">). В качестве загустителя использовали желатин для мармелада из кожуры банана и </w:t>
      </w:r>
      <w:r>
        <w:rPr>
          <w:rFonts w:ascii="Times New Roman" w:hAnsi="Times New Roman" w:cs="Times New Roman"/>
          <w:sz w:val="24"/>
          <w:szCs w:val="24"/>
        </w:rPr>
        <w:t>цитрусовый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961">
        <w:rPr>
          <w:rFonts w:ascii="Times New Roman" w:hAnsi="Times New Roman" w:cs="Times New Roman"/>
          <w:sz w:val="24"/>
          <w:szCs w:val="24"/>
        </w:rPr>
        <w:t xml:space="preserve">пектин </w:t>
      </w:r>
      <w:r w:rsidR="00D81961">
        <w:rPr>
          <w:rFonts w:ascii="Times New Roman" w:hAnsi="Times New Roman" w:cs="Times New Roman"/>
          <w:sz w:val="24"/>
          <w:szCs w:val="24"/>
        </w:rPr>
        <w:t xml:space="preserve">для мармелада из хурмы. </w:t>
      </w:r>
      <w:r w:rsidR="00457B89">
        <w:rPr>
          <w:rFonts w:ascii="Times New Roman" w:hAnsi="Times New Roman" w:cs="Times New Roman"/>
          <w:sz w:val="24"/>
          <w:szCs w:val="24"/>
        </w:rPr>
        <w:t xml:space="preserve">При разработке рецептур были подобраны соотношения основных компонентов. Получив мармелад, были проведены его органолептические исследования, в ходе которых из всех образцов были отобраны по одной рецептуре для дальнейших исследований. Далее, в соответствии с действующим на территории нашей страны, нормативным документом была проведена оценка качества полученных образцов. В ходе данных исследований </w:t>
      </w:r>
      <w:r w:rsidR="00DB08BC">
        <w:rPr>
          <w:rFonts w:ascii="Times New Roman" w:hAnsi="Times New Roman" w:cs="Times New Roman"/>
          <w:sz w:val="24"/>
          <w:szCs w:val="24"/>
        </w:rPr>
        <w:t>установили, что оба образцы выдержали все испытания.</w:t>
      </w:r>
    </w:p>
    <w:p w14:paraId="767503CB" w14:textId="613116DC" w:rsidR="00F54FFB" w:rsidRDefault="00F54FF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1F72D8" w14:textId="13180120" w:rsidR="00F54FFB" w:rsidRDefault="00D8196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Выводы.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DB08BC">
        <w:rPr>
          <w:rFonts w:ascii="Times New Roman" w:hAnsi="Times New Roman" w:cs="Times New Roman"/>
          <w:sz w:val="24"/>
          <w:szCs w:val="24"/>
        </w:rPr>
        <w:t>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мармелада на основе хурмы и кожуры банана сможет привлечь </w:t>
      </w:r>
      <w:r w:rsidR="00DB08BC">
        <w:rPr>
          <w:rFonts w:ascii="Times New Roman" w:hAnsi="Times New Roman" w:cs="Times New Roman"/>
          <w:sz w:val="24"/>
          <w:szCs w:val="24"/>
        </w:rPr>
        <w:t xml:space="preserve">новых </w:t>
      </w:r>
      <w:r>
        <w:rPr>
          <w:rFonts w:ascii="Times New Roman" w:hAnsi="Times New Roman" w:cs="Times New Roman"/>
          <w:sz w:val="24"/>
          <w:szCs w:val="24"/>
        </w:rPr>
        <w:t>покупателей своим необычным вкусом</w:t>
      </w:r>
      <w:r w:rsidR="00DB08BC">
        <w:rPr>
          <w:rFonts w:ascii="Times New Roman" w:hAnsi="Times New Roman" w:cs="Times New Roman"/>
          <w:sz w:val="24"/>
          <w:szCs w:val="24"/>
        </w:rPr>
        <w:t xml:space="preserve"> и богатым составом полезных веществ</w:t>
      </w:r>
      <w:r>
        <w:rPr>
          <w:rFonts w:ascii="Times New Roman" w:hAnsi="Times New Roman" w:cs="Times New Roman"/>
          <w:sz w:val="24"/>
          <w:szCs w:val="24"/>
        </w:rPr>
        <w:t xml:space="preserve">, тем самым </w:t>
      </w:r>
      <w:r w:rsidR="00DB08BC">
        <w:rPr>
          <w:rFonts w:ascii="Times New Roman" w:hAnsi="Times New Roman" w:cs="Times New Roman"/>
          <w:sz w:val="24"/>
          <w:szCs w:val="24"/>
        </w:rPr>
        <w:t>расширяя</w:t>
      </w:r>
      <w:r>
        <w:rPr>
          <w:rFonts w:ascii="Times New Roman" w:hAnsi="Times New Roman" w:cs="Times New Roman"/>
          <w:sz w:val="24"/>
          <w:szCs w:val="24"/>
        </w:rPr>
        <w:t xml:space="preserve"> рынок кондитерских изделий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571C2" w14:textId="61B3423C" w:rsidR="00F54FFB" w:rsidRDefault="00F54FF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3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0D0AB7" w14:paraId="1BFB3813" w14:textId="77777777" w:rsidTr="00D8196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969D62E" w14:textId="77777777" w:rsidR="00F54FFB" w:rsidRDefault="00D81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Суходольская А.А. (автор)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4A5DC0" w14:textId="1C8875AD" w:rsidR="00F54FFB" w:rsidRPr="00711859" w:rsidRDefault="00F54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D0AB7" w14:paraId="7CBC6341" w14:textId="77777777" w:rsidTr="00D8196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FA2FE45" w14:textId="77777777" w:rsidR="00F54FFB" w:rsidRDefault="00F54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01523A" w14:textId="77777777" w:rsidR="00F54FFB" w:rsidRPr="00711859" w:rsidRDefault="00F54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D0AB7" w14:paraId="2D3E69B0" w14:textId="77777777" w:rsidTr="00D8196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238B7A9" w14:textId="77777777" w:rsidR="00F54FFB" w:rsidRDefault="00D81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 В.С. (автор)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EAC2C2" w14:textId="3A1739FA" w:rsidR="00F54FFB" w:rsidRPr="00711859" w:rsidRDefault="00F54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</w:p>
        </w:tc>
      </w:tr>
      <w:tr w:rsidR="000D0AB7" w:rsidRPr="000D0AB7" w14:paraId="2D819C4F" w14:textId="77777777" w:rsidTr="00D8196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E695D47" w14:textId="77777777" w:rsidR="00F54FFB" w:rsidRDefault="00F54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2C4C8D" w14:textId="77777777" w:rsidR="00F54FFB" w:rsidRPr="00711859" w:rsidRDefault="00F54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D0AB7" w14:paraId="20C79D1C" w14:textId="77777777" w:rsidTr="00D8196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056496E" w14:textId="77777777" w:rsidR="00F54FFB" w:rsidRDefault="00D81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Флюрик Е.А. (научный руководитель)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4BECC8" w14:textId="3500E93E" w:rsidR="00F54FFB" w:rsidRPr="00711859" w:rsidRDefault="00F54FFB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321ADA45" w14:textId="6498E94B" w:rsidR="00F54FFB" w:rsidRDefault="00F54FFB" w:rsidP="0071185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4FFB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3377A"/>
    <w:rsid w:val="000D0AB7"/>
    <w:rsid w:val="003044F7"/>
    <w:rsid w:val="00457B89"/>
    <w:rsid w:val="00567BE8"/>
    <w:rsid w:val="005F4C94"/>
    <w:rsid w:val="00711859"/>
    <w:rsid w:val="0083377A"/>
    <w:rsid w:val="00930188"/>
    <w:rsid w:val="00AE1FEB"/>
    <w:rsid w:val="00D81961"/>
    <w:rsid w:val="00DB08BC"/>
    <w:rsid w:val="00F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aff0">
    <w:name w:val="Авторы"/>
    <w:basedOn w:val="aff1"/>
    <w:next w:val="aff2"/>
    <w:uiPriority w:val="99"/>
    <w:qFormat/>
    <w:rPr>
      <w:caps w:val="0"/>
    </w:rPr>
  </w:style>
  <w:style w:type="paragraph" w:customStyle="1" w:styleId="aff1">
    <w:name w:val="Заголовок статьи"/>
    <w:basedOn w:val="a"/>
    <w:uiPriority w:val="99"/>
    <w:qFormat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aff2">
    <w:name w:val="Научный руководитель"/>
    <w:basedOn w:val="aff0"/>
    <w:uiPriority w:val="99"/>
    <w:qFormat/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30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30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aff0">
    <w:name w:val="Авторы"/>
    <w:basedOn w:val="aff1"/>
    <w:next w:val="aff2"/>
    <w:uiPriority w:val="99"/>
    <w:qFormat/>
    <w:rPr>
      <w:caps w:val="0"/>
    </w:rPr>
  </w:style>
  <w:style w:type="paragraph" w:customStyle="1" w:styleId="aff1">
    <w:name w:val="Заголовок статьи"/>
    <w:basedOn w:val="a"/>
    <w:uiPriority w:val="99"/>
    <w:qFormat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aff2">
    <w:name w:val="Научный руководитель"/>
    <w:basedOn w:val="aff0"/>
    <w:uiPriority w:val="99"/>
    <w:qFormat/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link w:val="aff5"/>
    <w:uiPriority w:val="99"/>
    <w:semiHidden/>
    <w:unhideWhenUsed/>
    <w:rsid w:val="0030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30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Суходольская</dc:creator>
  <cp:lastModifiedBy>Пользователь</cp:lastModifiedBy>
  <cp:revision>3</cp:revision>
  <cp:lastPrinted>2024-02-07T21:21:00Z</cp:lastPrinted>
  <dcterms:created xsi:type="dcterms:W3CDTF">2024-02-07T21:24:00Z</dcterms:created>
  <dcterms:modified xsi:type="dcterms:W3CDTF">2024-02-07T21:24:00Z</dcterms:modified>
</cp:coreProperties>
</file>