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2F8" w:rsidRPr="00244B9D" w:rsidRDefault="00516C98" w:rsidP="00516C98">
      <w:pPr>
        <w:pStyle w:val="aa"/>
        <w:rPr>
          <w:b/>
        </w:rPr>
      </w:pPr>
      <w:r w:rsidRPr="00244B9D">
        <w:rPr>
          <w:b/>
        </w:rPr>
        <w:t xml:space="preserve">УДК </w:t>
      </w:r>
      <w:r w:rsidR="00C826B4" w:rsidRPr="00C826B4">
        <w:rPr>
          <w:b/>
        </w:rPr>
        <w:t>620.193.4</w:t>
      </w:r>
    </w:p>
    <w:p w:rsidR="00516C98" w:rsidRPr="00244B9D" w:rsidRDefault="00C826B4" w:rsidP="00516C98">
      <w:pPr>
        <w:pStyle w:val="a9"/>
      </w:pPr>
      <w:r w:rsidRPr="00C826B4">
        <w:t xml:space="preserve">Дисперсность структуры стали и ее влияние на протекание процессов коррозионного разрушения </w:t>
      </w:r>
    </w:p>
    <w:p w:rsidR="00516C98" w:rsidRPr="00244B9D" w:rsidRDefault="00C826B4" w:rsidP="008338CF">
      <w:pPr>
        <w:pStyle w:val="ab"/>
        <w:rPr>
          <w:b w:val="0"/>
        </w:rPr>
      </w:pPr>
      <w:r>
        <w:rPr>
          <w:spacing w:val="-1"/>
        </w:rPr>
        <w:t>С</w:t>
      </w:r>
      <w:r w:rsidR="00CC4AF5" w:rsidRPr="00244B9D">
        <w:rPr>
          <w:spacing w:val="-1"/>
        </w:rPr>
        <w:t>о</w:t>
      </w:r>
      <w:r>
        <w:rPr>
          <w:spacing w:val="-1"/>
        </w:rPr>
        <w:t>коло</w:t>
      </w:r>
      <w:r w:rsidR="00CC4AF5" w:rsidRPr="00244B9D">
        <w:rPr>
          <w:spacing w:val="-1"/>
        </w:rPr>
        <w:t>в</w:t>
      </w:r>
      <w:r w:rsidR="00CC4AF5" w:rsidRPr="00244B9D">
        <w:t xml:space="preserve"> </w:t>
      </w:r>
      <w:r>
        <w:t>Р</w:t>
      </w:r>
      <w:r w:rsidR="00CC4AF5" w:rsidRPr="00244B9D">
        <w:t>.</w:t>
      </w:r>
      <w:r>
        <w:t>А</w:t>
      </w:r>
      <w:r w:rsidR="00CC4AF5" w:rsidRPr="00244B9D">
        <w:t>.</w:t>
      </w:r>
      <w:r w:rsidR="00CC4AF5" w:rsidRPr="00244B9D">
        <w:rPr>
          <w:b w:val="0"/>
        </w:rPr>
        <w:t xml:space="preserve"> </w:t>
      </w:r>
      <w:r w:rsidR="00CC4AF5" w:rsidRPr="00244B9D">
        <w:rPr>
          <w:b w:val="0"/>
          <w:spacing w:val="-1"/>
        </w:rPr>
        <w:t>(</w:t>
      </w:r>
      <w:r w:rsidRPr="00C826B4">
        <w:rPr>
          <w:b w:val="0"/>
          <w:spacing w:val="-1"/>
        </w:rPr>
        <w:t>Федеральное государственное бюджетное образовательное учреждение высшего образования «Тюменский индустриальный университет»</w:t>
      </w:r>
      <w:r>
        <w:rPr>
          <w:b w:val="0"/>
        </w:rPr>
        <w:t>)</w:t>
      </w:r>
    </w:p>
    <w:p w:rsidR="00516C98" w:rsidRPr="00244B9D" w:rsidRDefault="000E3913" w:rsidP="000E3913">
      <w:pPr>
        <w:pStyle w:val="ac"/>
      </w:pPr>
      <w:r w:rsidRPr="00244B9D">
        <w:t>Научный руководитель –</w:t>
      </w:r>
      <w:r w:rsidR="008338CF" w:rsidRPr="00244B9D">
        <w:t xml:space="preserve"> </w:t>
      </w:r>
      <w:r w:rsidR="00C826B4">
        <w:t>д.ф.-м.н.</w:t>
      </w:r>
      <w:r w:rsidR="004F51C0" w:rsidRPr="00244B9D">
        <w:t xml:space="preserve">, </w:t>
      </w:r>
      <w:r w:rsidR="00C826B4">
        <w:t>профессор</w:t>
      </w:r>
      <w:r w:rsidRPr="00244B9D">
        <w:t xml:space="preserve"> </w:t>
      </w:r>
      <w:r w:rsidR="00C826B4">
        <w:t>Новиков</w:t>
      </w:r>
      <w:r w:rsidR="008338CF" w:rsidRPr="00244B9D">
        <w:t xml:space="preserve"> </w:t>
      </w:r>
      <w:r w:rsidR="00C826B4">
        <w:t>В</w:t>
      </w:r>
      <w:r w:rsidR="008338CF" w:rsidRPr="00244B9D">
        <w:t>.</w:t>
      </w:r>
      <w:r w:rsidR="00C826B4">
        <w:t>Ф</w:t>
      </w:r>
      <w:r w:rsidR="008338CF" w:rsidRPr="00244B9D">
        <w:t>.</w:t>
      </w:r>
    </w:p>
    <w:p w:rsidR="000E3913" w:rsidRPr="00244B9D" w:rsidRDefault="00CC4AF5" w:rsidP="000E3913">
      <w:pPr>
        <w:pStyle w:val="ad"/>
      </w:pPr>
      <w:r w:rsidRPr="00244B9D">
        <w:rPr>
          <w:spacing w:val="-1"/>
        </w:rPr>
        <w:t>(</w:t>
      </w:r>
      <w:r w:rsidR="00C826B4" w:rsidRPr="00C826B4">
        <w:rPr>
          <w:spacing w:val="-1"/>
        </w:rPr>
        <w:t>федеральное государственное бюджетное образовательное учреждение высшего образования «Тюменский индустриальный университет»</w:t>
      </w:r>
      <w:r w:rsidRPr="00244B9D">
        <w:t>)</w:t>
      </w:r>
    </w:p>
    <w:p w:rsidR="00CC4AF5" w:rsidRPr="00244B9D" w:rsidRDefault="00CC4AF5" w:rsidP="000E3913">
      <w:pPr>
        <w:pStyle w:val="ad"/>
      </w:pPr>
    </w:p>
    <w:p w:rsidR="00062D73" w:rsidRPr="00244B9D" w:rsidRDefault="00062D73" w:rsidP="003C1A9E">
      <w:pPr>
        <w:pStyle w:val="af"/>
        <w:rPr>
          <w:sz w:val="24"/>
        </w:rPr>
      </w:pPr>
      <w:r w:rsidRPr="00244B9D">
        <w:rPr>
          <w:sz w:val="24"/>
        </w:rPr>
        <w:t>Аннотация</w:t>
      </w:r>
      <w:r w:rsidR="003C3326">
        <w:rPr>
          <w:sz w:val="24"/>
        </w:rPr>
        <w:t>.</w:t>
      </w:r>
      <w:r w:rsidR="00244B9D">
        <w:rPr>
          <w:sz w:val="24"/>
        </w:rPr>
        <w:t xml:space="preserve"> </w:t>
      </w:r>
      <w:r w:rsidR="003C3326">
        <w:rPr>
          <w:sz w:val="24"/>
        </w:rPr>
        <w:t xml:space="preserve">В работе рассматривается возможность использования дисперсности структуры поликристаллического тела в качестве параметра для определения коррозионных характеристик исследуемых конструкционных сталей. Дисперсность системы устанавливается с помощью фактора </w:t>
      </w:r>
      <w:proofErr w:type="spellStart"/>
      <w:r w:rsidR="003C3326">
        <w:rPr>
          <w:sz w:val="24"/>
        </w:rPr>
        <w:t>разнозернистости</w:t>
      </w:r>
      <w:proofErr w:type="spellEnd"/>
      <w:r w:rsidR="003C3326">
        <w:rPr>
          <w:sz w:val="24"/>
        </w:rPr>
        <w:t>.</w:t>
      </w:r>
    </w:p>
    <w:p w:rsidR="00062D73" w:rsidRPr="00244B9D" w:rsidRDefault="00062D73" w:rsidP="003C1A9E">
      <w:pPr>
        <w:pStyle w:val="ad"/>
        <w:jc w:val="both"/>
      </w:pPr>
    </w:p>
    <w:p w:rsidR="00BF6C8E" w:rsidRPr="00244B9D" w:rsidRDefault="00BF6C8E" w:rsidP="00BF6C8E">
      <w:pPr>
        <w:jc w:val="both"/>
      </w:pPr>
      <w:r w:rsidRPr="00244B9D">
        <w:rPr>
          <w:b/>
        </w:rPr>
        <w:t>Введение.</w:t>
      </w:r>
      <w:r w:rsidRPr="00244B9D">
        <w:t xml:space="preserve"> </w:t>
      </w:r>
      <w:r w:rsidR="002738FD">
        <w:t xml:space="preserve">Эксплуатация </w:t>
      </w:r>
      <w:r w:rsidR="008A662E">
        <w:t>оборудования,</w:t>
      </w:r>
      <w:r w:rsidR="002738FD">
        <w:t xml:space="preserve"> </w:t>
      </w:r>
      <w:r w:rsidR="008A662E">
        <w:t xml:space="preserve">изготовленного из конструкционных сталей </w:t>
      </w:r>
      <w:r w:rsidR="002738FD">
        <w:t xml:space="preserve">на опасных производственных объектах в большинстве случаев </w:t>
      </w:r>
      <w:r w:rsidR="008A662E">
        <w:t>происходит</w:t>
      </w:r>
      <w:r w:rsidR="002738FD">
        <w:t xml:space="preserve"> </w:t>
      </w:r>
      <w:r w:rsidR="008A662E">
        <w:t>в</w:t>
      </w:r>
      <w:r w:rsidR="008A662E" w:rsidRPr="002738FD">
        <w:t xml:space="preserve"> агрессивны</w:t>
      </w:r>
      <w:r w:rsidR="008A662E">
        <w:t>х</w:t>
      </w:r>
      <w:r w:rsidR="008A662E" w:rsidRPr="002738FD">
        <w:t xml:space="preserve"> среда</w:t>
      </w:r>
      <w:r w:rsidR="008A662E">
        <w:t>х</w:t>
      </w:r>
      <w:r w:rsidR="008A662E" w:rsidRPr="002738FD">
        <w:t xml:space="preserve">, </w:t>
      </w:r>
      <w:r w:rsidR="002738FD" w:rsidRPr="002738FD">
        <w:t xml:space="preserve">которые </w:t>
      </w:r>
      <w:r w:rsidR="008A662E">
        <w:t xml:space="preserve">приводит к интенсификации процессов </w:t>
      </w:r>
      <w:r w:rsidR="002738FD" w:rsidRPr="002738FD">
        <w:t>коррозионн</w:t>
      </w:r>
      <w:r w:rsidR="008A662E">
        <w:t>ого</w:t>
      </w:r>
      <w:r w:rsidR="002738FD" w:rsidRPr="002738FD">
        <w:t xml:space="preserve"> разрушения име</w:t>
      </w:r>
      <w:r w:rsidR="008A662E">
        <w:t>ющих</w:t>
      </w:r>
      <w:r w:rsidR="002738FD" w:rsidRPr="002738FD">
        <w:t xml:space="preserve"> многосоставную природу. </w:t>
      </w:r>
      <w:proofErr w:type="spellStart"/>
      <w:r w:rsidR="002738FD" w:rsidRPr="002738FD">
        <w:t>Многосоставность</w:t>
      </w:r>
      <w:proofErr w:type="spellEnd"/>
      <w:r w:rsidR="002738FD" w:rsidRPr="002738FD">
        <w:t xml:space="preserve"> </w:t>
      </w:r>
      <w:r w:rsidR="008A662E">
        <w:t xml:space="preserve">данных </w:t>
      </w:r>
      <w:r w:rsidR="002738FD" w:rsidRPr="002738FD">
        <w:t xml:space="preserve">процессов до сих пор оставляет вопрос о том, какие </w:t>
      </w:r>
      <w:r w:rsidR="008A662E">
        <w:t xml:space="preserve">структурные </w:t>
      </w:r>
      <w:r w:rsidR="002738FD" w:rsidRPr="002738FD">
        <w:t xml:space="preserve">факторы в большей степени оказывают влияние на данные процессы. </w:t>
      </w:r>
      <w:r w:rsidR="008A662E">
        <w:t xml:space="preserve">Часто в качестве параметра, </w:t>
      </w:r>
      <w:r w:rsidR="008A662E">
        <w:t>наиболее</w:t>
      </w:r>
      <w:r w:rsidR="008A662E">
        <w:t xml:space="preserve"> сильно определяющего процесс коррозионного разрушения в</w:t>
      </w:r>
      <w:r w:rsidR="008A662E" w:rsidRPr="002738FD">
        <w:t xml:space="preserve"> литератур</w:t>
      </w:r>
      <w:r w:rsidR="008A662E">
        <w:t>е,</w:t>
      </w:r>
      <w:r w:rsidR="002738FD" w:rsidRPr="002738FD">
        <w:t xml:space="preserve"> указывают размеры </w:t>
      </w:r>
      <w:proofErr w:type="spellStart"/>
      <w:r w:rsidR="002738FD" w:rsidRPr="002738FD">
        <w:t>зеренной</w:t>
      </w:r>
      <w:proofErr w:type="spellEnd"/>
      <w:r w:rsidR="002738FD" w:rsidRPr="002738FD">
        <w:t xml:space="preserve"> структуры. Однако </w:t>
      </w:r>
      <w:r w:rsidR="008A662E">
        <w:t xml:space="preserve">стоит отметить, что </w:t>
      </w:r>
      <w:r w:rsidR="002738FD" w:rsidRPr="002738FD">
        <w:t>кроме размеров зерен на</w:t>
      </w:r>
      <w:r w:rsidR="008A662E">
        <w:t xml:space="preserve"> процесс</w:t>
      </w:r>
      <w:r w:rsidR="002738FD" w:rsidRPr="002738FD">
        <w:t xml:space="preserve"> коррози</w:t>
      </w:r>
      <w:r w:rsidR="008A662E">
        <w:t>и</w:t>
      </w:r>
      <w:r w:rsidR="002738FD" w:rsidRPr="002738FD">
        <w:t xml:space="preserve"> влияет и дисперсность системы в целом. Поэтому дифференциация факторов, влияющих на протекание коррозионных процессов, остается актуальной</w:t>
      </w:r>
      <w:r w:rsidR="008A662E">
        <w:t xml:space="preserve"> проблемой</w:t>
      </w:r>
      <w:r w:rsidRPr="002738FD">
        <w:t>.</w:t>
      </w:r>
    </w:p>
    <w:p w:rsidR="00BF6C8E" w:rsidRPr="00244B9D" w:rsidRDefault="00BF6C8E" w:rsidP="00BF6C8E">
      <w:pPr>
        <w:jc w:val="both"/>
      </w:pPr>
    </w:p>
    <w:p w:rsidR="00BF6C8E" w:rsidRPr="00244B9D" w:rsidRDefault="00BF6C8E" w:rsidP="00BF6C8E">
      <w:pPr>
        <w:jc w:val="both"/>
      </w:pPr>
    </w:p>
    <w:p w:rsidR="00BF6C8E" w:rsidRPr="00244B9D" w:rsidRDefault="00BF6C8E" w:rsidP="003B10EC">
      <w:pPr>
        <w:jc w:val="both"/>
      </w:pPr>
      <w:r w:rsidRPr="00244B9D">
        <w:rPr>
          <w:b/>
        </w:rPr>
        <w:t>Основная часть.</w:t>
      </w:r>
      <w:r w:rsidRPr="00244B9D">
        <w:t xml:space="preserve"> </w:t>
      </w:r>
      <w:r w:rsidR="003B10EC">
        <w:t xml:space="preserve">Дисперсность системы, в качестве которой выступает поликристаллическое тело, можно характеризовать с помощью </w:t>
      </w:r>
      <w:r w:rsidR="008A662E" w:rsidRPr="008A662E">
        <w:t>фактор</w:t>
      </w:r>
      <w:r w:rsidR="003B10EC">
        <w:t>а</w:t>
      </w:r>
      <w:r w:rsidR="008A662E" w:rsidRPr="008A662E">
        <w:t xml:space="preserve"> </w:t>
      </w:r>
      <w:proofErr w:type="spellStart"/>
      <w:r w:rsidR="008A662E" w:rsidRPr="008A662E">
        <w:t>разнозернистости</w:t>
      </w:r>
      <w:proofErr w:type="spellEnd"/>
      <w:r w:rsidR="008A662E" w:rsidRPr="008A662E">
        <w:t xml:space="preserve">. </w:t>
      </w:r>
      <w:r w:rsidR="003C3326">
        <w:t xml:space="preserve">Для исследования сталей 15ХСНД, 09Г2С и Ст3 в работе применялись: растровый электронный и оптический микроскоп - для изучения </w:t>
      </w:r>
      <w:proofErr w:type="spellStart"/>
      <w:r w:rsidR="003C3326">
        <w:t>зеренной</w:t>
      </w:r>
      <w:proofErr w:type="spellEnd"/>
      <w:r w:rsidR="003C3326">
        <w:t xml:space="preserve"> структуры и </w:t>
      </w:r>
      <w:proofErr w:type="spellStart"/>
      <w:r w:rsidR="003C3326">
        <w:t>межзеренных</w:t>
      </w:r>
      <w:proofErr w:type="spellEnd"/>
      <w:r w:rsidR="003C3326">
        <w:t xml:space="preserve"> границ; программный пакет SIAMS 700 - для нахождения границ и среднестатистических данных </w:t>
      </w:r>
      <w:proofErr w:type="spellStart"/>
      <w:r w:rsidR="003C3326">
        <w:t>зеренной</w:t>
      </w:r>
      <w:proofErr w:type="spellEnd"/>
      <w:r w:rsidR="003C3326">
        <w:t xml:space="preserve"> структуры; портативный </w:t>
      </w:r>
      <w:proofErr w:type="spellStart"/>
      <w:r w:rsidR="003C3326">
        <w:t>рентгенофлюорисцентный</w:t>
      </w:r>
      <w:proofErr w:type="spellEnd"/>
      <w:r w:rsidR="003C3326">
        <w:t xml:space="preserve"> химический анализатор – для определения химического состава исследуемых образцов; лабораторные весы с погрешностью измерения 0,001 </w:t>
      </w:r>
      <w:proofErr w:type="spellStart"/>
      <w:r w:rsidR="003C3326">
        <w:t>гр</w:t>
      </w:r>
      <w:proofErr w:type="spellEnd"/>
      <w:r w:rsidR="003C3326">
        <w:t xml:space="preserve"> – для измерения массы образцов</w:t>
      </w:r>
      <w:r w:rsidR="003C3326">
        <w:t xml:space="preserve">. </w:t>
      </w:r>
      <w:r w:rsidR="003B10EC">
        <w:t>Цель работы</w:t>
      </w:r>
      <w:r w:rsidR="003C3326">
        <w:t xml:space="preserve"> состояла в</w:t>
      </w:r>
      <w:r w:rsidR="003B10EC">
        <w:t xml:space="preserve"> </w:t>
      </w:r>
      <w:r w:rsidR="003C3326">
        <w:t>определении</w:t>
      </w:r>
      <w:r w:rsidR="003B10EC">
        <w:t xml:space="preserve"> возможност</w:t>
      </w:r>
      <w:r w:rsidR="003C3326">
        <w:t>и</w:t>
      </w:r>
      <w:r w:rsidR="003B10EC">
        <w:t xml:space="preserve"> применения фактора </w:t>
      </w:r>
      <w:proofErr w:type="spellStart"/>
      <w:r w:rsidR="003B10EC">
        <w:t>разнозернистости</w:t>
      </w:r>
      <w:proofErr w:type="spellEnd"/>
      <w:r w:rsidR="003B10EC">
        <w:t xml:space="preserve"> в качестве диагностического параметра для определения скорости коррозионного ра</w:t>
      </w:r>
      <w:r w:rsidR="003C3326">
        <w:t>зрушения конструкционной стали</w:t>
      </w:r>
      <w:r w:rsidRPr="00244B9D">
        <w:t>.</w:t>
      </w:r>
    </w:p>
    <w:p w:rsidR="00BF6C8E" w:rsidRPr="00244B9D" w:rsidRDefault="00BF6C8E" w:rsidP="00BF6C8E">
      <w:pPr>
        <w:jc w:val="both"/>
      </w:pPr>
    </w:p>
    <w:p w:rsidR="00BF6C8E" w:rsidRPr="00244B9D" w:rsidRDefault="00BF6C8E" w:rsidP="00BF6C8E">
      <w:pPr>
        <w:jc w:val="both"/>
      </w:pPr>
    </w:p>
    <w:p w:rsidR="00BF6C8E" w:rsidRPr="00244B9D" w:rsidRDefault="00BF6C8E" w:rsidP="00BF6C8E">
      <w:pPr>
        <w:jc w:val="both"/>
      </w:pPr>
      <w:r w:rsidRPr="00244B9D">
        <w:rPr>
          <w:b/>
        </w:rPr>
        <w:t>Выводы.</w:t>
      </w:r>
      <w:r w:rsidRPr="00244B9D">
        <w:t xml:space="preserve"> </w:t>
      </w:r>
      <w:r w:rsidR="008A662E" w:rsidRPr="008A662E">
        <w:t xml:space="preserve">Установлено, что для скорости коррозии конструкционных сталей и фактора </w:t>
      </w:r>
      <w:proofErr w:type="spellStart"/>
      <w:r w:rsidR="008A662E" w:rsidRPr="008A662E">
        <w:t>разнозернистости</w:t>
      </w:r>
      <w:proofErr w:type="spellEnd"/>
      <w:r w:rsidR="008A662E" w:rsidRPr="008A662E">
        <w:t xml:space="preserve"> наблюдается единая удовлетворительная линейная корреляционная зависимость, которая может быть использована для предсказания коррозионно-опасных состояний конструкций. Замечено, что выпадение некоторых значений из общей регрессионной кривой могут быть связаны с процессами уменьшения искажений в кристаллические решетки стали при определенной термической обработке. Выраженность этих процессов для рассматриваемых сталей может быть различной из-за наличия в их составе различного количества легирующих элементов. </w:t>
      </w:r>
    </w:p>
    <w:p w:rsidR="00BF6C8E" w:rsidRPr="00244B9D" w:rsidRDefault="00BF6C8E" w:rsidP="00BF6C8E">
      <w:pPr>
        <w:jc w:val="both"/>
      </w:pPr>
      <w:bookmarkStart w:id="0" w:name="_GoBack"/>
      <w:bookmarkEnd w:id="0"/>
    </w:p>
    <w:p w:rsidR="00BF6C8E" w:rsidRPr="00244B9D" w:rsidRDefault="00BF6C8E" w:rsidP="00BF6C8E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1499"/>
      </w:tblGrid>
      <w:tr w:rsidR="00BF6C8E" w:rsidRPr="00244B9D" w:rsidTr="00BF6C8E">
        <w:tc>
          <w:tcPr>
            <w:tcW w:w="5070" w:type="dxa"/>
            <w:shd w:val="clear" w:color="auto" w:fill="auto"/>
          </w:tcPr>
          <w:p w:rsidR="00BF6C8E" w:rsidRPr="00244B9D" w:rsidRDefault="00C826B4" w:rsidP="00C826B4">
            <w:pPr>
              <w:jc w:val="both"/>
            </w:pPr>
            <w:r>
              <w:rPr>
                <w:spacing w:val="-1"/>
              </w:rPr>
              <w:t>Сокол</w:t>
            </w:r>
            <w:r w:rsidR="00BF6C8E" w:rsidRPr="00244B9D">
              <w:rPr>
                <w:spacing w:val="-1"/>
              </w:rPr>
              <w:t>ов</w:t>
            </w:r>
            <w:r w:rsidR="00BF6C8E" w:rsidRPr="00244B9D">
              <w:t xml:space="preserve"> </w:t>
            </w:r>
            <w:r>
              <w:t>Р</w:t>
            </w:r>
            <w:r w:rsidR="00BF6C8E" w:rsidRPr="00244B9D">
              <w:t>.</w:t>
            </w:r>
            <w:r>
              <w:t>А</w:t>
            </w:r>
            <w:r w:rsidR="00BF6C8E" w:rsidRPr="00244B9D">
              <w:t>. (автор)</w:t>
            </w:r>
          </w:p>
        </w:tc>
        <w:tc>
          <w:tcPr>
            <w:tcW w:w="1499" w:type="dxa"/>
            <w:shd w:val="clear" w:color="auto" w:fill="auto"/>
          </w:tcPr>
          <w:p w:rsidR="00BF6C8E" w:rsidRPr="00244B9D" w:rsidRDefault="00BF6C8E" w:rsidP="00BF6C8E">
            <w:pPr>
              <w:jc w:val="both"/>
            </w:pPr>
            <w:r w:rsidRPr="00244B9D">
              <w:t>Подпись</w:t>
            </w:r>
          </w:p>
        </w:tc>
      </w:tr>
      <w:tr w:rsidR="00BF6C8E" w:rsidRPr="00244B9D" w:rsidTr="00BF6C8E">
        <w:tc>
          <w:tcPr>
            <w:tcW w:w="5070" w:type="dxa"/>
            <w:shd w:val="clear" w:color="auto" w:fill="auto"/>
          </w:tcPr>
          <w:p w:rsidR="00BF6C8E" w:rsidRPr="00244B9D" w:rsidRDefault="00BF6C8E" w:rsidP="00BF6C8E">
            <w:pPr>
              <w:jc w:val="both"/>
            </w:pPr>
          </w:p>
        </w:tc>
        <w:tc>
          <w:tcPr>
            <w:tcW w:w="1499" w:type="dxa"/>
            <w:shd w:val="clear" w:color="auto" w:fill="auto"/>
          </w:tcPr>
          <w:p w:rsidR="00BF6C8E" w:rsidRPr="00244B9D" w:rsidRDefault="00BF6C8E" w:rsidP="00BF6C8E">
            <w:pPr>
              <w:jc w:val="both"/>
            </w:pPr>
          </w:p>
        </w:tc>
      </w:tr>
      <w:tr w:rsidR="00BF6C8E" w:rsidRPr="00244B9D" w:rsidTr="00BF6C8E">
        <w:tc>
          <w:tcPr>
            <w:tcW w:w="5070" w:type="dxa"/>
            <w:shd w:val="clear" w:color="auto" w:fill="auto"/>
          </w:tcPr>
          <w:p w:rsidR="00BF6C8E" w:rsidRPr="00244B9D" w:rsidRDefault="00C826B4" w:rsidP="00C826B4">
            <w:pPr>
              <w:jc w:val="both"/>
            </w:pPr>
            <w:r>
              <w:t>Новиков</w:t>
            </w:r>
            <w:r w:rsidR="00BF6C8E" w:rsidRPr="00244B9D">
              <w:t xml:space="preserve"> </w:t>
            </w:r>
            <w:r>
              <w:t>В</w:t>
            </w:r>
            <w:r w:rsidR="00BF6C8E" w:rsidRPr="00244B9D">
              <w:t>.</w:t>
            </w:r>
            <w:r>
              <w:t>Ф</w:t>
            </w:r>
            <w:r w:rsidR="00BF6C8E" w:rsidRPr="00244B9D">
              <w:t>. (научный руководитель)</w:t>
            </w:r>
          </w:p>
        </w:tc>
        <w:tc>
          <w:tcPr>
            <w:tcW w:w="1499" w:type="dxa"/>
            <w:shd w:val="clear" w:color="auto" w:fill="auto"/>
          </w:tcPr>
          <w:p w:rsidR="00BF6C8E" w:rsidRPr="00244B9D" w:rsidRDefault="00BF6C8E" w:rsidP="00BF6C8E">
            <w:pPr>
              <w:jc w:val="both"/>
            </w:pPr>
            <w:r w:rsidRPr="00244B9D">
              <w:t>Подпись</w:t>
            </w:r>
          </w:p>
        </w:tc>
      </w:tr>
    </w:tbl>
    <w:p w:rsidR="00BF6C8E" w:rsidRPr="00244B9D" w:rsidRDefault="00BF6C8E" w:rsidP="00BF6C8E">
      <w:pPr>
        <w:jc w:val="both"/>
      </w:pPr>
    </w:p>
    <w:sectPr w:rsidR="00BF6C8E" w:rsidRPr="00244B9D" w:rsidSect="002D128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27241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A8CFC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98D4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1D237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1CE7C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A52442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DC01A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EE19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0CE53A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75E3E4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D62A0"/>
    <w:multiLevelType w:val="multilevel"/>
    <w:tmpl w:val="3B5A4D36"/>
    <w:styleLink w:val="a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sz w:val="24"/>
      </w:rPr>
    </w:lvl>
    <w:lvl w:ilvl="1">
      <w:start w:val="1"/>
      <w:numFmt w:val="bullet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1" w15:restartNumberingAfterBreak="0">
    <w:nsid w:val="05886DF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7711799"/>
    <w:multiLevelType w:val="multilevel"/>
    <w:tmpl w:val="7A1C09D6"/>
    <w:numStyleLink w:val="11"/>
  </w:abstractNum>
  <w:abstractNum w:abstractNumId="13" w15:restartNumberingAfterBreak="0">
    <w:nsid w:val="07E765C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08438D5"/>
    <w:multiLevelType w:val="multilevel"/>
    <w:tmpl w:val="3B5A4D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sz w:val="24"/>
      </w:rPr>
    </w:lvl>
    <w:lvl w:ilvl="1">
      <w:start w:val="1"/>
      <w:numFmt w:val="bullet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5" w15:restartNumberingAfterBreak="0">
    <w:nsid w:val="16E340AC"/>
    <w:multiLevelType w:val="multilevel"/>
    <w:tmpl w:val="3B5A4D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sz w:val="24"/>
      </w:rPr>
    </w:lvl>
    <w:lvl w:ilvl="1">
      <w:start w:val="1"/>
      <w:numFmt w:val="bullet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6" w15:restartNumberingAfterBreak="0">
    <w:nsid w:val="299E4B30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9A96892"/>
    <w:multiLevelType w:val="multilevel"/>
    <w:tmpl w:val="5D560E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3A56C9"/>
    <w:multiLevelType w:val="multilevel"/>
    <w:tmpl w:val="3B5A4D36"/>
    <w:numStyleLink w:val="a1"/>
  </w:abstractNum>
  <w:abstractNum w:abstractNumId="19" w15:restartNumberingAfterBreak="0">
    <w:nsid w:val="437F22BD"/>
    <w:multiLevelType w:val="multilevel"/>
    <w:tmpl w:val="7A1C09D6"/>
    <w:numStyleLink w:val="11"/>
  </w:abstractNum>
  <w:abstractNum w:abstractNumId="20" w15:restartNumberingAfterBreak="0">
    <w:nsid w:val="522D53C1"/>
    <w:multiLevelType w:val="hybridMultilevel"/>
    <w:tmpl w:val="E31E9D5A"/>
    <w:lvl w:ilvl="0" w:tplc="2FF89286">
      <w:start w:val="1"/>
      <w:numFmt w:val="bullet"/>
      <w:pStyle w:val="a2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B9371E"/>
    <w:multiLevelType w:val="multilevel"/>
    <w:tmpl w:val="7A1C09D6"/>
    <w:numStyleLink w:val="11"/>
  </w:abstractNum>
  <w:abstractNum w:abstractNumId="22" w15:restartNumberingAfterBreak="0">
    <w:nsid w:val="5BFA4ACE"/>
    <w:multiLevelType w:val="multilevel"/>
    <w:tmpl w:val="7A1C09D6"/>
    <w:styleLink w:val="1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5FF057F1"/>
    <w:multiLevelType w:val="multilevel"/>
    <w:tmpl w:val="7A1C09D6"/>
    <w:numStyleLink w:val="11"/>
  </w:abstractNum>
  <w:abstractNum w:abstractNumId="24" w15:restartNumberingAfterBreak="0">
    <w:nsid w:val="67D81FDD"/>
    <w:multiLevelType w:val="hybridMultilevel"/>
    <w:tmpl w:val="5D560E00"/>
    <w:lvl w:ilvl="0" w:tplc="72A47EAC">
      <w:start w:val="1"/>
      <w:numFmt w:val="decimal"/>
      <w:pStyle w:val="a3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A854A7"/>
    <w:multiLevelType w:val="multilevel"/>
    <w:tmpl w:val="3B5A4D36"/>
    <w:numStyleLink w:val="a1"/>
  </w:abstractNum>
  <w:abstractNum w:abstractNumId="26" w15:restartNumberingAfterBreak="0">
    <w:nsid w:val="704C5889"/>
    <w:multiLevelType w:val="multilevel"/>
    <w:tmpl w:val="3B5A4D36"/>
    <w:numStyleLink w:val="a1"/>
  </w:abstractNum>
  <w:abstractNum w:abstractNumId="27" w15:restartNumberingAfterBreak="0">
    <w:nsid w:val="76FD0CCA"/>
    <w:multiLevelType w:val="multilevel"/>
    <w:tmpl w:val="3B5A4D36"/>
    <w:numStyleLink w:val="a1"/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3"/>
  </w:num>
  <w:num w:numId="13">
    <w:abstractNumId w:val="20"/>
  </w:num>
  <w:num w:numId="14">
    <w:abstractNumId w:val="24"/>
  </w:num>
  <w:num w:numId="15">
    <w:abstractNumId w:val="24"/>
    <w:lvlOverride w:ilvl="0">
      <w:startOverride w:val="1"/>
    </w:lvlOverride>
  </w:num>
  <w:num w:numId="16">
    <w:abstractNumId w:val="24"/>
  </w:num>
  <w:num w:numId="17">
    <w:abstractNumId w:val="24"/>
  </w:num>
  <w:num w:numId="18">
    <w:abstractNumId w:val="24"/>
  </w:num>
  <w:num w:numId="19">
    <w:abstractNumId w:val="24"/>
    <w:lvlOverride w:ilvl="0">
      <w:startOverride w:val="1"/>
    </w:lvlOverride>
  </w:num>
  <w:num w:numId="20">
    <w:abstractNumId w:val="24"/>
  </w:num>
  <w:num w:numId="21">
    <w:abstractNumId w:val="24"/>
    <w:lvlOverride w:ilvl="0">
      <w:startOverride w:val="1"/>
    </w:lvlOverride>
  </w:num>
  <w:num w:numId="22">
    <w:abstractNumId w:val="24"/>
  </w:num>
  <w:num w:numId="23">
    <w:abstractNumId w:val="24"/>
    <w:lvlOverride w:ilvl="0">
      <w:startOverride w:val="1"/>
    </w:lvlOverride>
  </w:num>
  <w:num w:numId="24">
    <w:abstractNumId w:val="24"/>
  </w:num>
  <w:num w:numId="25">
    <w:abstractNumId w:val="17"/>
  </w:num>
  <w:num w:numId="26">
    <w:abstractNumId w:val="22"/>
  </w:num>
  <w:num w:numId="27">
    <w:abstractNumId w:val="21"/>
  </w:num>
  <w:num w:numId="28">
    <w:abstractNumId w:val="16"/>
  </w:num>
  <w:num w:numId="29">
    <w:abstractNumId w:val="19"/>
  </w:num>
  <w:num w:numId="30">
    <w:abstractNumId w:val="12"/>
  </w:num>
  <w:num w:numId="31">
    <w:abstractNumId w:val="10"/>
  </w:num>
  <w:num w:numId="32">
    <w:abstractNumId w:val="26"/>
  </w:num>
  <w:num w:numId="33">
    <w:abstractNumId w:val="18"/>
  </w:num>
  <w:num w:numId="34">
    <w:abstractNumId w:val="25"/>
  </w:num>
  <w:num w:numId="35">
    <w:abstractNumId w:val="27"/>
  </w:num>
  <w:num w:numId="36">
    <w:abstractNumId w:val="14"/>
  </w:num>
  <w:num w:numId="37">
    <w:abstractNumId w:val="15"/>
  </w:num>
  <w:num w:numId="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QyNzc0sjQ2NzAxMrRU0lEKTi0uzszPAykwNKgFANA2MbctAAAA"/>
  </w:docVars>
  <w:rsids>
    <w:rsidRoot w:val="0072161D"/>
    <w:rsid w:val="000010AB"/>
    <w:rsid w:val="00010158"/>
    <w:rsid w:val="00062D73"/>
    <w:rsid w:val="00070AEE"/>
    <w:rsid w:val="00083333"/>
    <w:rsid w:val="000A2872"/>
    <w:rsid w:val="000D4A19"/>
    <w:rsid w:val="000E3913"/>
    <w:rsid w:val="00196A98"/>
    <w:rsid w:val="001B3B2D"/>
    <w:rsid w:val="001E0D40"/>
    <w:rsid w:val="00244B9D"/>
    <w:rsid w:val="00254DE8"/>
    <w:rsid w:val="00263BF4"/>
    <w:rsid w:val="002738FD"/>
    <w:rsid w:val="002D128B"/>
    <w:rsid w:val="002D12F8"/>
    <w:rsid w:val="00315F88"/>
    <w:rsid w:val="00361158"/>
    <w:rsid w:val="003B10EC"/>
    <w:rsid w:val="003B25C0"/>
    <w:rsid w:val="003C1A9E"/>
    <w:rsid w:val="003C3326"/>
    <w:rsid w:val="003F1538"/>
    <w:rsid w:val="00444832"/>
    <w:rsid w:val="0049417E"/>
    <w:rsid w:val="00495699"/>
    <w:rsid w:val="004A11C5"/>
    <w:rsid w:val="004B252E"/>
    <w:rsid w:val="004D26D2"/>
    <w:rsid w:val="004F51C0"/>
    <w:rsid w:val="00516C98"/>
    <w:rsid w:val="0053027A"/>
    <w:rsid w:val="00565052"/>
    <w:rsid w:val="00621C3E"/>
    <w:rsid w:val="0067151E"/>
    <w:rsid w:val="0072161D"/>
    <w:rsid w:val="00754606"/>
    <w:rsid w:val="0077106B"/>
    <w:rsid w:val="008016F4"/>
    <w:rsid w:val="008338CF"/>
    <w:rsid w:val="008A2EFA"/>
    <w:rsid w:val="008A662E"/>
    <w:rsid w:val="008C3461"/>
    <w:rsid w:val="008E2F4E"/>
    <w:rsid w:val="008F1E3E"/>
    <w:rsid w:val="00931F85"/>
    <w:rsid w:val="00992269"/>
    <w:rsid w:val="009C58C6"/>
    <w:rsid w:val="00A569CF"/>
    <w:rsid w:val="00AE657D"/>
    <w:rsid w:val="00AF11D9"/>
    <w:rsid w:val="00BF6C8E"/>
    <w:rsid w:val="00C172F8"/>
    <w:rsid w:val="00C4267C"/>
    <w:rsid w:val="00C81CF8"/>
    <w:rsid w:val="00C826B4"/>
    <w:rsid w:val="00CC4AF5"/>
    <w:rsid w:val="00D40471"/>
    <w:rsid w:val="00D4494B"/>
    <w:rsid w:val="00D55BA9"/>
    <w:rsid w:val="00D773A4"/>
    <w:rsid w:val="00D85BE4"/>
    <w:rsid w:val="00EA6D56"/>
    <w:rsid w:val="00EA7722"/>
    <w:rsid w:val="00EB1A02"/>
    <w:rsid w:val="00EF7BAC"/>
    <w:rsid w:val="00F604D4"/>
    <w:rsid w:val="00FA46FE"/>
    <w:rsid w:val="00FC6F0D"/>
    <w:rsid w:val="00FE190E"/>
    <w:rsid w:val="00FE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E65A6"/>
  <w15:docId w15:val="{1F50DDEC-A853-4B1B-A8B9-E3AE7226F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  <w:rsid w:val="004B252E"/>
    <w:rPr>
      <w:sz w:val="24"/>
      <w:szCs w:val="24"/>
      <w:lang w:eastAsia="en-US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a8">
    <w:name w:val="Основной текст статьи"/>
    <w:basedOn w:val="a4"/>
    <w:qFormat/>
    <w:rsid w:val="00931F85"/>
    <w:pPr>
      <w:ind w:firstLine="567"/>
      <w:jc w:val="both"/>
    </w:pPr>
  </w:style>
  <w:style w:type="paragraph" w:customStyle="1" w:styleId="a9">
    <w:name w:val="Заголовок статьи"/>
    <w:basedOn w:val="a4"/>
    <w:qFormat/>
    <w:rsid w:val="00516C98"/>
    <w:pPr>
      <w:jc w:val="center"/>
    </w:pPr>
    <w:rPr>
      <w:b/>
      <w:caps/>
    </w:rPr>
  </w:style>
  <w:style w:type="paragraph" w:customStyle="1" w:styleId="aa">
    <w:name w:val="УДК"/>
    <w:basedOn w:val="a9"/>
    <w:next w:val="a9"/>
    <w:qFormat/>
    <w:rsid w:val="00516C98"/>
    <w:pPr>
      <w:jc w:val="left"/>
    </w:pPr>
    <w:rPr>
      <w:b w:val="0"/>
    </w:rPr>
  </w:style>
  <w:style w:type="paragraph" w:customStyle="1" w:styleId="ab">
    <w:name w:val="Авторы"/>
    <w:basedOn w:val="a9"/>
    <w:next w:val="ac"/>
    <w:qFormat/>
    <w:rsid w:val="00516C98"/>
    <w:rPr>
      <w:caps w:val="0"/>
    </w:rPr>
  </w:style>
  <w:style w:type="paragraph" w:customStyle="1" w:styleId="ac">
    <w:name w:val="Научный руководитель"/>
    <w:basedOn w:val="ab"/>
    <w:qFormat/>
    <w:rsid w:val="00516C98"/>
  </w:style>
  <w:style w:type="paragraph" w:customStyle="1" w:styleId="ad">
    <w:name w:val="Пустая строка"/>
    <w:basedOn w:val="a8"/>
    <w:qFormat/>
    <w:rsid w:val="000E3913"/>
    <w:pPr>
      <w:ind w:firstLine="0"/>
      <w:jc w:val="center"/>
    </w:pPr>
  </w:style>
  <w:style w:type="paragraph" w:customStyle="1" w:styleId="ae">
    <w:name w:val="НИР"/>
    <w:basedOn w:val="a4"/>
    <w:next w:val="ad"/>
    <w:qFormat/>
    <w:rsid w:val="003C1A9E"/>
    <w:pPr>
      <w:jc w:val="both"/>
    </w:pPr>
  </w:style>
  <w:style w:type="paragraph" w:customStyle="1" w:styleId="af">
    <w:name w:val="Аннотация"/>
    <w:basedOn w:val="ad"/>
    <w:qFormat/>
    <w:rsid w:val="003C1A9E"/>
    <w:pPr>
      <w:jc w:val="both"/>
    </w:pPr>
    <w:rPr>
      <w:sz w:val="22"/>
    </w:rPr>
  </w:style>
  <w:style w:type="paragraph" w:customStyle="1" w:styleId="af0">
    <w:name w:val="Ключевые слова"/>
    <w:basedOn w:val="af"/>
    <w:next w:val="ad"/>
    <w:qFormat/>
    <w:rsid w:val="00062D73"/>
  </w:style>
  <w:style w:type="paragraph" w:customStyle="1" w:styleId="af1">
    <w:name w:val="Рисунок"/>
    <w:basedOn w:val="a8"/>
    <w:next w:val="af2"/>
    <w:qFormat/>
    <w:rsid w:val="000D4A19"/>
    <w:pPr>
      <w:keepNext/>
      <w:ind w:firstLine="0"/>
      <w:jc w:val="center"/>
    </w:pPr>
    <w:rPr>
      <w:sz w:val="22"/>
    </w:rPr>
  </w:style>
  <w:style w:type="paragraph" w:customStyle="1" w:styleId="af3">
    <w:name w:val="Обозначения а"/>
    <w:aliases w:val="б,в...."/>
    <w:basedOn w:val="a8"/>
    <w:next w:val="af2"/>
    <w:qFormat/>
    <w:rsid w:val="00AF11D9"/>
    <w:pPr>
      <w:keepNext/>
      <w:ind w:firstLine="0"/>
    </w:pPr>
    <w:rPr>
      <w:rFonts w:ascii="Arial" w:hAnsi="Arial"/>
      <w:sz w:val="22"/>
    </w:rPr>
  </w:style>
  <w:style w:type="paragraph" w:customStyle="1" w:styleId="af2">
    <w:name w:val="Подрисуночная подпись"/>
    <w:basedOn w:val="af3"/>
    <w:next w:val="a8"/>
    <w:qFormat/>
    <w:rsid w:val="000D4A19"/>
    <w:pPr>
      <w:jc w:val="center"/>
    </w:pPr>
  </w:style>
  <w:style w:type="table" w:styleId="af4">
    <w:name w:val="Table Grid"/>
    <w:basedOn w:val="a6"/>
    <w:uiPriority w:val="39"/>
    <w:rsid w:val="00AF11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5">
    <w:name w:val="Заголовок таблицы"/>
    <w:basedOn w:val="af2"/>
    <w:qFormat/>
    <w:rsid w:val="00754606"/>
    <w:pPr>
      <w:spacing w:before="120" w:after="120"/>
      <w:jc w:val="right"/>
    </w:pPr>
  </w:style>
  <w:style w:type="paragraph" w:styleId="af6">
    <w:name w:val="header"/>
    <w:basedOn w:val="a4"/>
    <w:link w:val="af7"/>
    <w:uiPriority w:val="99"/>
    <w:unhideWhenUsed/>
    <w:rsid w:val="00196A98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5"/>
    <w:link w:val="af6"/>
    <w:uiPriority w:val="99"/>
    <w:rsid w:val="00196A98"/>
  </w:style>
  <w:style w:type="paragraph" w:styleId="af8">
    <w:name w:val="envelope address"/>
    <w:basedOn w:val="a4"/>
    <w:uiPriority w:val="99"/>
    <w:unhideWhenUsed/>
    <w:rsid w:val="00196A98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</w:rPr>
  </w:style>
  <w:style w:type="table" w:customStyle="1" w:styleId="af9">
    <w:name w:val="Таблица основной"/>
    <w:basedOn w:val="a6"/>
    <w:uiPriority w:val="99"/>
    <w:rsid w:val="004D26D2"/>
    <w:pPr>
      <w:jc w:val="center"/>
    </w:pPr>
    <w:rPr>
      <w:b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тиль1"/>
    <w:basedOn w:val="a6"/>
    <w:uiPriority w:val="99"/>
    <w:rsid w:val="00754606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customStyle="1" w:styleId="a2">
    <w:name w:val="Маркированный список статьи"/>
    <w:basedOn w:val="a8"/>
    <w:qFormat/>
    <w:rsid w:val="008C3461"/>
    <w:pPr>
      <w:numPr>
        <w:numId w:val="13"/>
      </w:numPr>
      <w:ind w:left="397" w:hanging="397"/>
    </w:pPr>
  </w:style>
  <w:style w:type="paragraph" w:styleId="a0">
    <w:name w:val="List Bullet"/>
    <w:basedOn w:val="a4"/>
    <w:uiPriority w:val="99"/>
    <w:unhideWhenUsed/>
    <w:rsid w:val="004B252E"/>
    <w:pPr>
      <w:numPr>
        <w:numId w:val="1"/>
      </w:numPr>
      <w:contextualSpacing/>
    </w:pPr>
  </w:style>
  <w:style w:type="paragraph" w:customStyle="1" w:styleId="a3">
    <w:name w:val="Нумерованный список статьи"/>
    <w:basedOn w:val="a8"/>
    <w:qFormat/>
    <w:rsid w:val="00621C3E"/>
    <w:pPr>
      <w:numPr>
        <w:numId w:val="22"/>
      </w:numPr>
    </w:pPr>
  </w:style>
  <w:style w:type="paragraph" w:styleId="a">
    <w:name w:val="List Number"/>
    <w:basedOn w:val="a4"/>
    <w:uiPriority w:val="99"/>
    <w:unhideWhenUsed/>
    <w:rsid w:val="00621C3E"/>
    <w:pPr>
      <w:numPr>
        <w:numId w:val="6"/>
      </w:numPr>
      <w:contextualSpacing/>
    </w:pPr>
  </w:style>
  <w:style w:type="numbering" w:customStyle="1" w:styleId="11">
    <w:name w:val="Нумерованный список 11"/>
    <w:uiPriority w:val="99"/>
    <w:rsid w:val="0049417E"/>
    <w:pPr>
      <w:numPr>
        <w:numId w:val="26"/>
      </w:numPr>
    </w:pPr>
  </w:style>
  <w:style w:type="paragraph" w:styleId="afa">
    <w:name w:val="List Paragraph"/>
    <w:basedOn w:val="a4"/>
    <w:uiPriority w:val="34"/>
    <w:qFormat/>
    <w:rsid w:val="00070AEE"/>
    <w:pPr>
      <w:ind w:left="720"/>
      <w:contextualSpacing/>
    </w:pPr>
  </w:style>
  <w:style w:type="numbering" w:customStyle="1" w:styleId="a1">
    <w:name w:val="Двууровневый список"/>
    <w:uiPriority w:val="99"/>
    <w:rsid w:val="00070AEE"/>
    <w:pPr>
      <w:numPr>
        <w:numId w:val="31"/>
      </w:numPr>
    </w:pPr>
  </w:style>
  <w:style w:type="paragraph" w:customStyle="1" w:styleId="afb">
    <w:name w:val="Формула с номером"/>
    <w:basedOn w:val="a8"/>
    <w:next w:val="a8"/>
    <w:qFormat/>
    <w:rsid w:val="008338CF"/>
    <w:pPr>
      <w:tabs>
        <w:tab w:val="right" w:pos="9639"/>
      </w:tabs>
    </w:pPr>
  </w:style>
  <w:style w:type="paragraph" w:styleId="HTML">
    <w:name w:val="HTML Address"/>
    <w:basedOn w:val="a4"/>
    <w:link w:val="HTML0"/>
    <w:uiPriority w:val="99"/>
    <w:unhideWhenUsed/>
    <w:rsid w:val="008338CF"/>
    <w:rPr>
      <w:i/>
      <w:iCs/>
    </w:rPr>
  </w:style>
  <w:style w:type="character" w:customStyle="1" w:styleId="HTML0">
    <w:name w:val="Адрес HTML Знак"/>
    <w:link w:val="HTML"/>
    <w:uiPriority w:val="99"/>
    <w:rsid w:val="008338CF"/>
    <w:rPr>
      <w:i/>
      <w:iCs/>
    </w:rPr>
  </w:style>
  <w:style w:type="paragraph" w:styleId="afc">
    <w:name w:val="Balloon Text"/>
    <w:basedOn w:val="a4"/>
    <w:link w:val="afd"/>
    <w:uiPriority w:val="99"/>
    <w:semiHidden/>
    <w:unhideWhenUsed/>
    <w:rsid w:val="003C1A9E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link w:val="afc"/>
    <w:uiPriority w:val="99"/>
    <w:semiHidden/>
    <w:rsid w:val="003C1A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7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e\Downloads\Shablon_2018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04BA2-475B-4FD8-A503-923A21E07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Shablon_2018</Template>
  <TotalTime>21</TotalTime>
  <Pages>1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</dc:creator>
  <cp:keywords/>
  <cp:lastModifiedBy>User</cp:lastModifiedBy>
  <cp:revision>4</cp:revision>
  <dcterms:created xsi:type="dcterms:W3CDTF">2021-02-28T14:47:00Z</dcterms:created>
  <dcterms:modified xsi:type="dcterms:W3CDTF">2021-02-28T15:08:00Z</dcterms:modified>
</cp:coreProperties>
</file>